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A42D6" w14:textId="1122E46C" w:rsidR="00141CB1" w:rsidRDefault="007B3821" w:rsidP="007B3821">
      <w:pPr>
        <w:jc w:val="center"/>
        <w:rPr>
          <w:lang w:val="sr-Cyrl-RS"/>
        </w:rPr>
      </w:pPr>
      <w:r>
        <w:rPr>
          <w:lang w:val="sr-Cyrl-RS"/>
        </w:rPr>
        <w:t>ИСПИТНА ПИТАЊА „ПРИНЦИПИ ЕКОНОМИЈЕ“ ПРВИ РАЗРЕД</w:t>
      </w:r>
    </w:p>
    <w:p w14:paraId="3DF00AAE" w14:textId="3CD68E4D" w:rsidR="007B3821" w:rsidRDefault="007B3821">
      <w:pPr>
        <w:rPr>
          <w:lang w:val="sr-Cyrl-RS"/>
        </w:rPr>
      </w:pPr>
    </w:p>
    <w:p w14:paraId="0E1DF8B1" w14:textId="77777777" w:rsidR="007B3821" w:rsidRDefault="007B3821">
      <w:pPr>
        <w:rPr>
          <w:lang w:val="sr-Cyrl-RS"/>
        </w:rPr>
      </w:pPr>
    </w:p>
    <w:p w14:paraId="77172A8F" w14:textId="100013F1" w:rsidR="00594F56" w:rsidRDefault="00594F56" w:rsidP="00594F56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Економски модели – дијаграм кружног тока</w:t>
      </w:r>
    </w:p>
    <w:p w14:paraId="6E09BB65" w14:textId="46477E56" w:rsidR="007B3821" w:rsidRDefault="007B3821" w:rsidP="00594F56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Зашто изучавамо економију?</w:t>
      </w:r>
    </w:p>
    <w:p w14:paraId="4ED70887" w14:textId="5CD4D202" w:rsidR="00594F56" w:rsidRDefault="00594F56" w:rsidP="00594F56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Економски модели – граница производних могућности</w:t>
      </w:r>
    </w:p>
    <w:p w14:paraId="6B896D44" w14:textId="0BCDA4B6" w:rsidR="00594F56" w:rsidRDefault="00594F56" w:rsidP="00594F56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Појам тражње и фактори који утичу на померање криве тражње</w:t>
      </w:r>
    </w:p>
    <w:p w14:paraId="6B349708" w14:textId="74A380C2" w:rsidR="00594F56" w:rsidRDefault="00594F56" w:rsidP="00594F56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Појам понуде и фактори који утичу на померање криве понуде</w:t>
      </w:r>
    </w:p>
    <w:p w14:paraId="3F8F8AE3" w14:textId="6079DCBF" w:rsidR="00594F56" w:rsidRDefault="00594F56" w:rsidP="00594F56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Понуда и тражња заједно – тжишна равнотежа и неравнотежа</w:t>
      </w:r>
    </w:p>
    <w:p w14:paraId="3E167F87" w14:textId="2F3D30DD" w:rsidR="00594F56" w:rsidRDefault="00594F56" w:rsidP="00594F56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Еластичност тражње</w:t>
      </w:r>
    </w:p>
    <w:p w14:paraId="59886C65" w14:textId="16B88659" w:rsidR="00594F56" w:rsidRDefault="00594F56" w:rsidP="00594F56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Еластичност понуде</w:t>
      </w:r>
    </w:p>
    <w:p w14:paraId="279F894C" w14:textId="2E62E47A" w:rsidR="00594F56" w:rsidRDefault="00594F56" w:rsidP="00594F56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Појам и врсте трошкова </w:t>
      </w:r>
    </w:p>
    <w:p w14:paraId="22E3FB2E" w14:textId="623A3D80" w:rsidR="00594F56" w:rsidRDefault="00594F56" w:rsidP="00594F56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Рачуноводствени и економски профит</w:t>
      </w:r>
    </w:p>
    <w:p w14:paraId="4006B26A" w14:textId="56020C52" w:rsidR="00594F56" w:rsidRDefault="00594F56" w:rsidP="00594F56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Тржишне структуре – појам и врсте</w:t>
      </w:r>
    </w:p>
    <w:p w14:paraId="5DB514A3" w14:textId="5265FF17" w:rsidR="00594F56" w:rsidRDefault="00594F56" w:rsidP="00594F56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Тржишта савршене конкуренције</w:t>
      </w:r>
    </w:p>
    <w:p w14:paraId="2DF7FC29" w14:textId="00577BB8" w:rsidR="00594F56" w:rsidRDefault="00594F56" w:rsidP="00594F56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Тржишта несавршене конкуренције – монопол</w:t>
      </w:r>
    </w:p>
    <w:p w14:paraId="121F5876" w14:textId="2B730735" w:rsidR="00594F56" w:rsidRDefault="00594F56" w:rsidP="00594F56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Тржишта несавршене конкуренције – олигопол</w:t>
      </w:r>
    </w:p>
    <w:p w14:paraId="44FBAAB4" w14:textId="09567CE5" w:rsidR="00594F56" w:rsidRPr="00594F56" w:rsidRDefault="00594F56" w:rsidP="00594F56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Фактори производње</w:t>
      </w:r>
    </w:p>
    <w:sectPr w:rsidR="00594F56" w:rsidRPr="00594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6F9F"/>
    <w:multiLevelType w:val="hybridMultilevel"/>
    <w:tmpl w:val="ADAC3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211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9"/>
    <w:rsid w:val="00141CB1"/>
    <w:rsid w:val="00594F56"/>
    <w:rsid w:val="007B3821"/>
    <w:rsid w:val="00F2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ACA2D"/>
  <w15:chartTrackingRefBased/>
  <w15:docId w15:val="{00A363D2-1884-45E1-9F72-2C72977F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Javni</dc:creator>
  <cp:keywords/>
  <dc:description/>
  <cp:lastModifiedBy>Javni</cp:lastModifiedBy>
  <cp:revision>2</cp:revision>
  <dcterms:created xsi:type="dcterms:W3CDTF">2022-12-16T12:41:00Z</dcterms:created>
  <dcterms:modified xsi:type="dcterms:W3CDTF">2022-12-16T12:52:00Z</dcterms:modified>
</cp:coreProperties>
</file>