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BBBE" w14:textId="1E78E72F" w:rsidR="00F7349D" w:rsidRDefault="00632A6D">
      <w:pPr>
        <w:rPr>
          <w:b/>
          <w:bCs/>
          <w:lang w:val="sr-Cyrl-RS"/>
        </w:rPr>
      </w:pPr>
      <w:r w:rsidRPr="00632A6D">
        <w:rPr>
          <w:b/>
          <w:bCs/>
          <w:lang w:val="sr-Cyrl-RS"/>
        </w:rPr>
        <w:t>ВАНРЕДНИ У</w:t>
      </w:r>
      <w:r>
        <w:rPr>
          <w:b/>
          <w:bCs/>
          <w:lang w:val="sr-Cyrl-RS"/>
        </w:rPr>
        <w:t>Ч</w:t>
      </w:r>
      <w:r w:rsidRPr="00632A6D">
        <w:rPr>
          <w:b/>
          <w:bCs/>
          <w:lang w:val="sr-Cyrl-RS"/>
        </w:rPr>
        <w:t>ЕН</w:t>
      </w:r>
      <w:r>
        <w:rPr>
          <w:b/>
          <w:bCs/>
          <w:lang w:val="sr-Cyrl-RS"/>
        </w:rPr>
        <w:t>И</w:t>
      </w:r>
      <w:r w:rsidRPr="00632A6D">
        <w:rPr>
          <w:b/>
          <w:bCs/>
          <w:lang w:val="sr-Cyrl-RS"/>
        </w:rPr>
        <w:t>ЦИ-Обука у виртуелном предузећу-КО други разред</w:t>
      </w:r>
    </w:p>
    <w:p w14:paraId="08E4FCB9" w14:textId="2D9C6300" w:rsidR="00632A6D" w:rsidRDefault="00632A6D">
      <w:pPr>
        <w:rPr>
          <w:lang w:val="sr-Cyrl-RS"/>
        </w:rPr>
      </w:pPr>
      <w:r>
        <w:rPr>
          <w:lang w:val="sr-Cyrl-RS"/>
        </w:rPr>
        <w:t>1.Оснивање и почетак пословања привредног друштва-Оснивање привредног друштва</w:t>
      </w:r>
    </w:p>
    <w:p w14:paraId="638ED3AF" w14:textId="3BEB4F98" w:rsidR="00632A6D" w:rsidRDefault="00632A6D">
      <w:pPr>
        <w:rPr>
          <w:lang w:val="sr-Cyrl-RS"/>
        </w:rPr>
      </w:pPr>
      <w:r>
        <w:rPr>
          <w:lang w:val="sr-Cyrl-RS"/>
        </w:rPr>
        <w:t>2.</w:t>
      </w:r>
      <w:r w:rsidRPr="00632A6D">
        <w:rPr>
          <w:lang w:val="sr-Cyrl-RS"/>
        </w:rPr>
        <w:t xml:space="preserve"> </w:t>
      </w:r>
      <w:r>
        <w:rPr>
          <w:lang w:val="sr-Cyrl-RS"/>
        </w:rPr>
        <w:t>Оснивање и почетак пословања привредног друштва</w:t>
      </w:r>
      <w:r>
        <w:rPr>
          <w:lang w:val="sr-Cyrl-RS"/>
        </w:rPr>
        <w:t>-Отварање текућег рачуна</w:t>
      </w:r>
    </w:p>
    <w:p w14:paraId="4D5959AD" w14:textId="18A379FE" w:rsidR="00632A6D" w:rsidRDefault="00632A6D">
      <w:pPr>
        <w:rPr>
          <w:lang w:val="sr-Cyrl-RS"/>
        </w:rPr>
      </w:pPr>
      <w:r>
        <w:rPr>
          <w:lang w:val="sr-Cyrl-RS"/>
        </w:rPr>
        <w:t>3.</w:t>
      </w:r>
      <w:r w:rsidRPr="00632A6D">
        <w:rPr>
          <w:lang w:val="sr-Cyrl-RS"/>
        </w:rPr>
        <w:t xml:space="preserve"> </w:t>
      </w:r>
      <w:r>
        <w:rPr>
          <w:lang w:val="sr-Cyrl-RS"/>
        </w:rPr>
        <w:t>Оснивање и почетак пословања привредног друштва</w:t>
      </w:r>
      <w:r>
        <w:rPr>
          <w:lang w:val="sr-Cyrl-RS"/>
        </w:rPr>
        <w:t>-Отварање пословни књига</w:t>
      </w:r>
    </w:p>
    <w:p w14:paraId="528BD106" w14:textId="1C5F7573" w:rsidR="00632A6D" w:rsidRDefault="00632A6D">
      <w:pPr>
        <w:rPr>
          <w:lang w:val="sr-Cyrl-RS"/>
        </w:rPr>
      </w:pPr>
      <w:r>
        <w:rPr>
          <w:lang w:val="sr-Cyrl-RS"/>
        </w:rPr>
        <w:t>4.</w:t>
      </w:r>
      <w:r w:rsidRPr="00632A6D">
        <w:rPr>
          <w:lang w:val="sr-Cyrl-RS"/>
        </w:rPr>
        <w:t xml:space="preserve"> </w:t>
      </w:r>
      <w:r>
        <w:rPr>
          <w:lang w:val="sr-Cyrl-RS"/>
        </w:rPr>
        <w:t>Оснивање и почетак пословања привредног друштва</w:t>
      </w:r>
      <w:r>
        <w:rPr>
          <w:lang w:val="sr-Cyrl-RS"/>
        </w:rPr>
        <w:t>-Послови набавке елемената процеса рада</w:t>
      </w:r>
    </w:p>
    <w:p w14:paraId="15296B63" w14:textId="2E6507D1" w:rsidR="00632A6D" w:rsidRPr="0016591A" w:rsidRDefault="00632A6D">
      <w:pPr>
        <w:rPr>
          <w:lang w:val="sr-Cyrl-RS"/>
        </w:rPr>
      </w:pPr>
      <w:r w:rsidRPr="0016591A">
        <w:rPr>
          <w:lang w:val="sr-Cyrl-RS"/>
        </w:rPr>
        <w:t xml:space="preserve">5. </w:t>
      </w:r>
      <w:r w:rsidRPr="0016591A">
        <w:rPr>
          <w:lang w:val="sr-Cyrl-RS"/>
        </w:rPr>
        <w:t>Оснивање и почетак пословања привредног друштва</w:t>
      </w:r>
      <w:r w:rsidRPr="0016591A">
        <w:rPr>
          <w:lang w:val="sr-Cyrl-RS"/>
        </w:rPr>
        <w:t>-Послови продаје</w:t>
      </w:r>
    </w:p>
    <w:p w14:paraId="74E9A561" w14:textId="41FBE976" w:rsidR="00632A6D" w:rsidRPr="0016591A" w:rsidRDefault="00632A6D">
      <w:pPr>
        <w:rPr>
          <w:lang w:val="sr-Cyrl-RS"/>
        </w:rPr>
      </w:pPr>
      <w:r w:rsidRPr="0016591A">
        <w:rPr>
          <w:lang w:val="sr-Cyrl-RS"/>
        </w:rPr>
        <w:t xml:space="preserve">6. </w:t>
      </w:r>
      <w:r w:rsidRPr="0016591A">
        <w:rPr>
          <w:lang w:val="sr-Cyrl-RS"/>
        </w:rPr>
        <w:t>Оснивање и почетак пословања привредног друштва</w:t>
      </w:r>
      <w:r w:rsidRPr="0016591A">
        <w:rPr>
          <w:lang w:val="sr-Cyrl-RS"/>
        </w:rPr>
        <w:t>-Послови платног промета</w:t>
      </w:r>
    </w:p>
    <w:p w14:paraId="78382E01" w14:textId="3CB4F549" w:rsidR="00632A6D" w:rsidRDefault="00632A6D">
      <w:pPr>
        <w:rPr>
          <w:lang w:val="sr-Cyrl-RS"/>
        </w:rPr>
      </w:pPr>
      <w:r>
        <w:rPr>
          <w:lang w:val="sr-Cyrl-RS"/>
        </w:rPr>
        <w:t>7.</w:t>
      </w:r>
      <w:r w:rsidRPr="00632A6D">
        <w:rPr>
          <w:lang w:val="sr-Cyrl-RS"/>
        </w:rPr>
        <w:t xml:space="preserve"> </w:t>
      </w:r>
      <w:r>
        <w:rPr>
          <w:lang w:val="sr-Cyrl-RS"/>
        </w:rPr>
        <w:t>Оснивање и почетак пословања привредног друштва</w:t>
      </w:r>
      <w:r>
        <w:rPr>
          <w:lang w:val="sr-Cyrl-RS"/>
        </w:rPr>
        <w:t>-Књиговодствена виденција набавке</w:t>
      </w:r>
    </w:p>
    <w:p w14:paraId="0532B3FC" w14:textId="666EDC0C" w:rsidR="00632A6D" w:rsidRDefault="00632A6D">
      <w:pPr>
        <w:rPr>
          <w:lang w:val="sr-Cyrl-RS"/>
        </w:rPr>
      </w:pPr>
      <w:r>
        <w:rPr>
          <w:lang w:val="sr-Cyrl-RS"/>
        </w:rPr>
        <w:t>8.</w:t>
      </w:r>
      <w:r w:rsidRPr="00632A6D">
        <w:rPr>
          <w:lang w:val="sr-Cyrl-RS"/>
        </w:rPr>
        <w:t xml:space="preserve"> </w:t>
      </w:r>
      <w:r>
        <w:rPr>
          <w:lang w:val="sr-Cyrl-RS"/>
        </w:rPr>
        <w:t>Оснивање и почетак пословања привредног друштва</w:t>
      </w:r>
      <w:r>
        <w:rPr>
          <w:lang w:val="sr-Cyrl-RS"/>
        </w:rPr>
        <w:t>-Књиговодствена евид</w:t>
      </w:r>
      <w:r w:rsidR="00E26881">
        <w:rPr>
          <w:lang w:val="sr-Cyrl-RS"/>
        </w:rPr>
        <w:t>е</w:t>
      </w:r>
      <w:r>
        <w:rPr>
          <w:lang w:val="sr-Cyrl-RS"/>
        </w:rPr>
        <w:t>нција продаје</w:t>
      </w:r>
    </w:p>
    <w:p w14:paraId="56306C0C" w14:textId="25E4B808" w:rsidR="00632A6D" w:rsidRDefault="00632A6D">
      <w:pPr>
        <w:rPr>
          <w:lang w:val="sr-Cyrl-RS"/>
        </w:rPr>
      </w:pPr>
      <w:r>
        <w:rPr>
          <w:lang w:val="sr-Cyrl-RS"/>
        </w:rPr>
        <w:t>9.</w:t>
      </w:r>
      <w:r w:rsidRPr="00632A6D">
        <w:rPr>
          <w:lang w:val="sr-Cyrl-RS"/>
        </w:rPr>
        <w:t xml:space="preserve"> </w:t>
      </w:r>
      <w:r>
        <w:rPr>
          <w:lang w:val="sr-Cyrl-RS"/>
        </w:rPr>
        <w:t>Оснивање и почетак пословања привредног друштва</w:t>
      </w:r>
      <w:r>
        <w:rPr>
          <w:lang w:val="sr-Cyrl-RS"/>
        </w:rPr>
        <w:t>-Књиговодствена евиденција плаћања</w:t>
      </w:r>
    </w:p>
    <w:p w14:paraId="5BA65D69" w14:textId="73CD961F" w:rsidR="00632A6D" w:rsidRDefault="00632A6D">
      <w:pPr>
        <w:rPr>
          <w:lang w:val="sr-Cyrl-RS"/>
        </w:rPr>
      </w:pPr>
      <w:r>
        <w:rPr>
          <w:lang w:val="sr-Cyrl-RS"/>
        </w:rPr>
        <w:t>10.</w:t>
      </w:r>
      <w:r w:rsidRPr="00632A6D">
        <w:rPr>
          <w:lang w:val="sr-Cyrl-RS"/>
        </w:rPr>
        <w:t xml:space="preserve"> </w:t>
      </w:r>
      <w:r>
        <w:rPr>
          <w:lang w:val="sr-Cyrl-RS"/>
        </w:rPr>
        <w:t>Оснивање и почетак пословања привредног друштва</w:t>
      </w:r>
      <w:r>
        <w:rPr>
          <w:lang w:val="sr-Cyrl-RS"/>
        </w:rPr>
        <w:t>-Књиговодствена евиднција расхода и друге евиденције</w:t>
      </w:r>
    </w:p>
    <w:p w14:paraId="3105232A" w14:textId="78303A30" w:rsidR="00632A6D" w:rsidRDefault="00632A6D">
      <w:pPr>
        <w:rPr>
          <w:lang w:val="sr-Cyrl-RS"/>
        </w:rPr>
      </w:pPr>
      <w:r>
        <w:rPr>
          <w:lang w:val="sr-Cyrl-RS"/>
        </w:rPr>
        <w:t>11.</w:t>
      </w:r>
      <w:r w:rsidR="00090EA6">
        <w:rPr>
          <w:lang w:val="sr-Cyrl-RS"/>
        </w:rPr>
        <w:t>Пословање у реалном привредном субјекту(настава у блоку)-Упознавање са реалним привредним субјектом</w:t>
      </w:r>
    </w:p>
    <w:p w14:paraId="6D354BF4" w14:textId="68034A73" w:rsidR="00090EA6" w:rsidRDefault="00090EA6">
      <w:pPr>
        <w:rPr>
          <w:lang w:val="sr-Cyrl-RS"/>
        </w:rPr>
      </w:pPr>
      <w:r>
        <w:rPr>
          <w:lang w:val="sr-Cyrl-RS"/>
        </w:rPr>
        <w:t>12.</w:t>
      </w:r>
      <w:r w:rsidRPr="00090EA6">
        <w:rPr>
          <w:lang w:val="sr-Cyrl-RS"/>
        </w:rPr>
        <w:t xml:space="preserve"> </w:t>
      </w:r>
      <w:r>
        <w:rPr>
          <w:lang w:val="sr-Cyrl-RS"/>
        </w:rPr>
        <w:t>Пословање у реалном привредном субјекту(настава у блоку)-</w:t>
      </w:r>
      <w:r>
        <w:rPr>
          <w:lang w:val="sr-Cyrl-RS"/>
        </w:rPr>
        <w:t>Платни промет</w:t>
      </w:r>
    </w:p>
    <w:p w14:paraId="614C05ED" w14:textId="5CBA81F0" w:rsidR="00090EA6" w:rsidRDefault="00090EA6">
      <w:pPr>
        <w:rPr>
          <w:lang w:val="sr-Cyrl-RS"/>
        </w:rPr>
      </w:pPr>
      <w:r>
        <w:rPr>
          <w:lang w:val="sr-Cyrl-RS"/>
        </w:rPr>
        <w:t>13.</w:t>
      </w:r>
      <w:r w:rsidRPr="00090EA6">
        <w:rPr>
          <w:lang w:val="sr-Cyrl-RS"/>
        </w:rPr>
        <w:t xml:space="preserve"> </w:t>
      </w:r>
      <w:r>
        <w:rPr>
          <w:lang w:val="sr-Cyrl-RS"/>
        </w:rPr>
        <w:t>Пословање у реалном привредном субјекту(настава у блоку)-</w:t>
      </w:r>
      <w:r>
        <w:rPr>
          <w:lang w:val="sr-Cyrl-RS"/>
        </w:rPr>
        <w:t>Послови са комитентима</w:t>
      </w:r>
    </w:p>
    <w:p w14:paraId="7A17B750" w14:textId="0489D794" w:rsidR="00090EA6" w:rsidRDefault="00090EA6">
      <w:pPr>
        <w:rPr>
          <w:lang w:val="sr-Cyrl-RS"/>
        </w:rPr>
      </w:pPr>
      <w:r>
        <w:rPr>
          <w:lang w:val="sr-Cyrl-RS"/>
        </w:rPr>
        <w:t>14.</w:t>
      </w:r>
      <w:r w:rsidRPr="00090EA6">
        <w:rPr>
          <w:lang w:val="sr-Cyrl-RS"/>
        </w:rPr>
        <w:t xml:space="preserve"> </w:t>
      </w:r>
      <w:r>
        <w:rPr>
          <w:lang w:val="sr-Cyrl-RS"/>
        </w:rPr>
        <w:t>Пословање у реалном привредном субјекту(настава у блоку)-</w:t>
      </w:r>
      <w:r>
        <w:rPr>
          <w:lang w:val="sr-Cyrl-RS"/>
        </w:rPr>
        <w:t>Послови набавке и продаје</w:t>
      </w:r>
    </w:p>
    <w:p w14:paraId="371FF4C0" w14:textId="3D19031A" w:rsidR="00090EA6" w:rsidRDefault="00090EA6">
      <w:pPr>
        <w:rPr>
          <w:lang w:val="sr-Cyrl-RS"/>
        </w:rPr>
      </w:pPr>
      <w:r>
        <w:rPr>
          <w:lang w:val="sr-Cyrl-RS"/>
        </w:rPr>
        <w:t>15.</w:t>
      </w:r>
      <w:r w:rsidRPr="00090EA6">
        <w:rPr>
          <w:lang w:val="sr-Cyrl-RS"/>
        </w:rPr>
        <w:t xml:space="preserve"> </w:t>
      </w:r>
      <w:r>
        <w:rPr>
          <w:lang w:val="sr-Cyrl-RS"/>
        </w:rPr>
        <w:t>Пословање у реалном привредном субјекту(настава у блоку)-</w:t>
      </w:r>
      <w:r>
        <w:rPr>
          <w:lang w:val="sr-Cyrl-RS"/>
        </w:rPr>
        <w:t>Приходи и расходи</w:t>
      </w:r>
    </w:p>
    <w:p w14:paraId="0398CC53" w14:textId="4ABCD001" w:rsidR="00090EA6" w:rsidRPr="00632A6D" w:rsidRDefault="00090EA6">
      <w:pPr>
        <w:rPr>
          <w:lang w:val="sr-Cyrl-RS"/>
        </w:rPr>
      </w:pPr>
      <w:r>
        <w:rPr>
          <w:lang w:val="sr-Cyrl-RS"/>
        </w:rPr>
        <w:t>16.</w:t>
      </w:r>
      <w:r w:rsidRPr="00090EA6">
        <w:rPr>
          <w:lang w:val="sr-Cyrl-RS"/>
        </w:rPr>
        <w:t xml:space="preserve"> </w:t>
      </w:r>
      <w:r>
        <w:rPr>
          <w:lang w:val="sr-Cyrl-RS"/>
        </w:rPr>
        <w:t>Пословање у реалном привредном субјекту(настава у блоку)-</w:t>
      </w:r>
      <w:r>
        <w:rPr>
          <w:lang w:val="sr-Cyrl-RS"/>
        </w:rPr>
        <w:t>Контрола и архивирање документације</w:t>
      </w:r>
    </w:p>
    <w:sectPr w:rsidR="00090EA6" w:rsidRPr="00632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6D"/>
    <w:rsid w:val="00090EA6"/>
    <w:rsid w:val="0016591A"/>
    <w:rsid w:val="004647F5"/>
    <w:rsid w:val="00506255"/>
    <w:rsid w:val="00632A6D"/>
    <w:rsid w:val="00E26881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223A"/>
  <w15:chartTrackingRefBased/>
  <w15:docId w15:val="{D9FD8400-899F-4120-8BB5-3B43DD90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2023-01-15T20:14:00Z</dcterms:created>
  <dcterms:modified xsi:type="dcterms:W3CDTF">2023-01-15T20:14:00Z</dcterms:modified>
</cp:coreProperties>
</file>